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2" w14:textId="2403464A" w:rsidR="00F00A87" w:rsidRDefault="00141F86" w:rsidP="005B47F6">
      <w:p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sz w:val="20"/>
          <w:szCs w:val="20"/>
          <w:u w:val="single"/>
          <w:lang w:val="nl-NL"/>
        </w:rPr>
        <w:t>Notulen van de Algemene Ledenvergadering van AGON op vrijdag 13 oktober bij wijkgebouw “Ons Erf</w:t>
      </w:r>
      <w:r w:rsidR="001311ED" w:rsidRPr="001311ED">
        <w:rPr>
          <w:rFonts w:ascii="Verdana" w:hAnsi="Verdana"/>
          <w:b/>
          <w:sz w:val="20"/>
          <w:szCs w:val="20"/>
          <w:u w:val="single"/>
          <w:lang w:val="nl-NL"/>
        </w:rPr>
        <w:t xml:space="preserve">”, </w:t>
      </w:r>
      <w:r w:rsidR="001311ED" w:rsidRPr="001311ED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Koninginnestraat 18, 7442 SG Nijverdal</w:t>
      </w:r>
    </w:p>
    <w:p w14:paraId="6EE808B0" w14:textId="77777777" w:rsidR="001311ED" w:rsidRDefault="001311ED" w:rsidP="005B47F6">
      <w:p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</w:p>
    <w:p w14:paraId="56A243F1" w14:textId="73064C3D" w:rsidR="001311ED" w:rsidRDefault="001311ED" w:rsidP="005B47F6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Aanwezig: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De presentielijst is door 19 mensen ondertekend</w:t>
      </w:r>
      <w:r w:rsidR="001661FA">
        <w:rPr>
          <w:rFonts w:ascii="Verdana" w:hAnsi="Verdana"/>
          <w:color w:val="202124"/>
          <w:sz w:val="20"/>
          <w:szCs w:val="20"/>
          <w:shd w:val="clear" w:color="auto" w:fill="FFFFFF"/>
        </w:rPr>
        <w:t>.</w:t>
      </w:r>
    </w:p>
    <w:p w14:paraId="578DF907" w14:textId="4D79F030" w:rsidR="005B47F6" w:rsidRDefault="005B47F6" w:rsidP="005B47F6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Met k</w:t>
      </w:r>
      <w:r w:rsidR="001661FA" w:rsidRPr="001661FA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ennisgeving afwezig:</w:t>
      </w:r>
      <w:r w:rsidR="001661FA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Wilna Eissink en John Pas.</w:t>
      </w:r>
    </w:p>
    <w:p w14:paraId="5942A61D" w14:textId="77777777" w:rsidR="005B47F6" w:rsidRDefault="005B47F6" w:rsidP="005B47F6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6CEB7F2C" w14:textId="01D9A321" w:rsidR="005B47F6" w:rsidRDefault="005B47F6" w:rsidP="005B47F6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 w:rsidRPr="005B47F6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Opening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>.</w:t>
      </w:r>
    </w:p>
    <w:p w14:paraId="0173D095" w14:textId="77777777" w:rsidR="0097086A" w:rsidRDefault="001C0274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5B47F6" w:rsidRPr="005B47F6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Voorzitter Tonny </w:t>
      </w:r>
      <w:r w:rsidR="005B47F6">
        <w:rPr>
          <w:rFonts w:ascii="Verdana" w:hAnsi="Verdana"/>
          <w:color w:val="202124"/>
          <w:sz w:val="20"/>
          <w:szCs w:val="20"/>
          <w:shd w:val="clear" w:color="auto" w:fill="FFFFFF"/>
        </w:rPr>
        <w:t>Haverkort opent de Algemene</w:t>
      </w:r>
      <w:r w:rsidR="0097086A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Ledenvergadering door iedereen</w:t>
      </w:r>
    </w:p>
    <w:p w14:paraId="409E2E59" w14:textId="77777777" w:rsidR="0097086A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5B47F6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welkom te heten. Ze geeft aan de taken over te </w:t>
      </w:r>
      <w:r w:rsidR="00AB333F">
        <w:rPr>
          <w:rFonts w:ascii="Verdana" w:hAnsi="Verdana"/>
          <w:color w:val="202124"/>
          <w:sz w:val="20"/>
          <w:szCs w:val="20"/>
          <w:shd w:val="clear" w:color="auto" w:fill="FFFFFF"/>
        </w:rPr>
        <w:t>hebben</w:t>
      </w:r>
      <w:r w:rsidR="005B47F6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genomen van Wilna </w:t>
      </w:r>
      <w:proofErr w:type="gramStart"/>
      <w:r w:rsidR="005B47F6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Eisink. 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</w:t>
      </w:r>
      <w:proofErr w:type="gramEnd"/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</w:t>
      </w:r>
    </w:p>
    <w:p w14:paraId="4C3BC9BC" w14:textId="77777777" w:rsidR="0097086A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5B47F6">
        <w:rPr>
          <w:rFonts w:ascii="Verdana" w:hAnsi="Verdana"/>
          <w:color w:val="202124"/>
          <w:sz w:val="20"/>
          <w:szCs w:val="20"/>
          <w:shd w:val="clear" w:color="auto" w:fill="FFFFFF"/>
        </w:rPr>
        <w:t>En legt ook aan de vergadering uit, waarom</w:t>
      </w:r>
      <w:r w:rsidR="005D3E78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de voorzitterswissel heeft </w:t>
      </w:r>
    </w:p>
    <w:p w14:paraId="644C2B33" w14:textId="2CB704FE" w:rsidR="005B47F6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p</w:t>
      </w:r>
      <w:r w:rsidR="005D3E78">
        <w:rPr>
          <w:rFonts w:ascii="Verdana" w:hAnsi="Verdana"/>
          <w:color w:val="202124"/>
          <w:sz w:val="20"/>
          <w:szCs w:val="20"/>
          <w:shd w:val="clear" w:color="auto" w:fill="FFFFFF"/>
        </w:rPr>
        <w:t>laatsgevonden.</w:t>
      </w:r>
    </w:p>
    <w:p w14:paraId="5075F467" w14:textId="77777777" w:rsidR="008518EC" w:rsidRDefault="008518EC" w:rsidP="008518EC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78935A58" w14:textId="1DED4CAC" w:rsidR="008518EC" w:rsidRPr="008518EC" w:rsidRDefault="008518EC" w:rsidP="008518EC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8518EC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Ingekomen Stukken.</w:t>
      </w: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/Mededelingen en Jubilea’s.</w:t>
      </w:r>
    </w:p>
    <w:p w14:paraId="79DB1AA7" w14:textId="77777777" w:rsidR="0097086A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518EC">
        <w:rPr>
          <w:rFonts w:ascii="Verdana" w:hAnsi="Verdana"/>
          <w:color w:val="202124"/>
          <w:sz w:val="20"/>
          <w:szCs w:val="20"/>
          <w:shd w:val="clear" w:color="auto" w:fill="FFFFFF"/>
        </w:rPr>
        <w:t>Er zijn geen ingekomen stukken of mededelingen. Voor wat betreft jubilea: Anton</w:t>
      </w:r>
    </w:p>
    <w:p w14:paraId="034BE1DF" w14:textId="77777777" w:rsidR="0097086A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518EC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Blokvoort is 40 jaar lid en wordt in het zonnetje gezet met een prachtige </w:t>
      </w:r>
    </w:p>
    <w:p w14:paraId="64A7F1B8" w14:textId="50440238" w:rsidR="008518EC" w:rsidRDefault="0097086A" w:rsidP="005B47F6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AB333F">
        <w:rPr>
          <w:rFonts w:ascii="Verdana" w:hAnsi="Verdana"/>
          <w:color w:val="202124"/>
          <w:sz w:val="20"/>
          <w:szCs w:val="20"/>
          <w:shd w:val="clear" w:color="auto" w:fill="FFFFFF"/>
        </w:rPr>
        <w:t>plantenbak. Dat</w:t>
      </w:r>
      <w:r w:rsidR="00306AFC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gebeurd onder applaus van de vergadering.</w:t>
      </w:r>
    </w:p>
    <w:p w14:paraId="47BFFF9A" w14:textId="77777777" w:rsidR="008F72D3" w:rsidRDefault="008F72D3" w:rsidP="008F72D3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6E5B101D" w14:textId="6F29F193" w:rsidR="008F72D3" w:rsidRDefault="008F72D3" w:rsidP="008F72D3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8F72D3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Notulen Jaarvergadering 2022.</w:t>
      </w:r>
    </w:p>
    <w:p w14:paraId="3E096744" w14:textId="77777777" w:rsidR="0097086A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F72D3" w:rsidRPr="008F72D3">
        <w:rPr>
          <w:rFonts w:ascii="Verdana" w:hAnsi="Verdana"/>
          <w:color w:val="202124"/>
          <w:sz w:val="20"/>
          <w:szCs w:val="20"/>
          <w:shd w:val="clear" w:color="auto" w:fill="FFFFFF"/>
        </w:rPr>
        <w:t>De</w:t>
      </w:r>
      <w:r w:rsidR="008F72D3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notulen van de ALV 2022 worden goedgekeur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>d. Verder worden alle verslagen</w:t>
      </w:r>
    </w:p>
    <w:p w14:paraId="372592BB" w14:textId="09CB6CA1" w:rsidR="008F72D3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F72D3">
        <w:rPr>
          <w:rFonts w:ascii="Verdana" w:hAnsi="Verdana"/>
          <w:color w:val="202124"/>
          <w:sz w:val="20"/>
          <w:szCs w:val="20"/>
          <w:shd w:val="clear" w:color="auto" w:fill="FFFFFF"/>
        </w:rPr>
        <w:t>goedgekeurd.</w:t>
      </w:r>
    </w:p>
    <w:p w14:paraId="7973CCC8" w14:textId="77777777" w:rsidR="008F72D3" w:rsidRDefault="008F72D3" w:rsidP="008F72D3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5C4B0780" w14:textId="5C106E8B" w:rsidR="008F72D3" w:rsidRDefault="008F72D3" w:rsidP="008F72D3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8F72D3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Jaarverslag secretaris 2022.</w:t>
      </w:r>
    </w:p>
    <w:p w14:paraId="63553D05" w14:textId="77777777" w:rsidR="0097086A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F72D3" w:rsidRPr="008F72D3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Aan het jaarverslag van de secretaris mankeert het een en ander. In de </w:t>
      </w:r>
    </w:p>
    <w:p w14:paraId="0EC42071" w14:textId="77777777" w:rsidR="0097086A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F72D3" w:rsidRPr="008F72D3">
        <w:rPr>
          <w:rFonts w:ascii="Verdana" w:hAnsi="Verdana"/>
          <w:color w:val="202124"/>
          <w:sz w:val="20"/>
          <w:szCs w:val="20"/>
          <w:shd w:val="clear" w:color="auto" w:fill="FFFFFF"/>
        </w:rPr>
        <w:t>vergadering wordt besloten dat het verslag wordt aangepast en dat de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leden dat de</w:t>
      </w:r>
    </w:p>
    <w:p w14:paraId="28CF2CC9" w14:textId="77777777" w:rsidR="0097086A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F72D3" w:rsidRPr="008F72D3">
        <w:rPr>
          <w:rFonts w:ascii="Verdana" w:hAnsi="Verdana"/>
          <w:color w:val="202124"/>
          <w:sz w:val="20"/>
          <w:szCs w:val="20"/>
          <w:shd w:val="clear" w:color="auto" w:fill="FFFFFF"/>
        </w:rPr>
        <w:t>leden dat krijgen toegestuurd. De secretaris h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>eeft dat gedaan op donderdag</w:t>
      </w:r>
    </w:p>
    <w:p w14:paraId="7D6DA59B" w14:textId="0FE7B054" w:rsidR="008F72D3" w:rsidRDefault="0097086A" w:rsidP="008F72D3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19 </w:t>
      </w:r>
      <w:r w:rsidR="008F72D3" w:rsidRPr="008F72D3">
        <w:rPr>
          <w:rFonts w:ascii="Verdana" w:hAnsi="Verdana"/>
          <w:color w:val="202124"/>
          <w:sz w:val="20"/>
          <w:szCs w:val="20"/>
          <w:shd w:val="clear" w:color="auto" w:fill="FFFFFF"/>
        </w:rPr>
        <w:t>oktober 2023 per e-mail.</w:t>
      </w:r>
    </w:p>
    <w:p w14:paraId="1CF4CAAD" w14:textId="77777777" w:rsidR="004826EC" w:rsidRDefault="004826EC" w:rsidP="004826EC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45438188" w14:textId="7D8A4A06" w:rsidR="004826EC" w:rsidRDefault="004826EC" w:rsidP="004826EC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4826EC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Jaarverslag penningmeester 2022</w:t>
      </w: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.</w:t>
      </w:r>
    </w:p>
    <w:p w14:paraId="094397D9" w14:textId="77777777" w:rsidR="0097086A" w:rsidRDefault="0097086A" w:rsidP="004826EC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>Bij afwezigheid van penningmeester John Pas neem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>t voorzitter Tonny Haverkort de</w:t>
      </w:r>
    </w:p>
    <w:p w14:paraId="42778085" w14:textId="6E3F6A98" w:rsidR="004826EC" w:rsidRDefault="0097086A" w:rsidP="004826EC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>honneurs waar en geeft uitleg aan het financieel jaarverslag.</w:t>
      </w:r>
    </w:p>
    <w:p w14:paraId="5C3F66E2" w14:textId="77777777" w:rsidR="004826EC" w:rsidRDefault="004826EC" w:rsidP="004826EC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4C80671E" w14:textId="3E20F344" w:rsidR="004826EC" w:rsidRDefault="004826EC" w:rsidP="004826EC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shd w:val="clear" w:color="auto" w:fill="FFFFFF"/>
        </w:rPr>
      </w:pPr>
      <w:r w:rsidRPr="004826EC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Verslag Kascommissie 2022</w:t>
      </w:r>
      <w:r w:rsidRPr="004826EC">
        <w:rPr>
          <w:rFonts w:ascii="Verdana" w:hAnsi="Verdana"/>
          <w:b/>
          <w:color w:val="202124"/>
          <w:sz w:val="20"/>
          <w:szCs w:val="20"/>
          <w:shd w:val="clear" w:color="auto" w:fill="FFFFFF"/>
        </w:rPr>
        <w:t>.</w:t>
      </w:r>
    </w:p>
    <w:p w14:paraId="6A1B868A" w14:textId="77777777" w:rsidR="0097086A" w:rsidRDefault="0097086A" w:rsidP="004826EC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>Ronny K</w:t>
      </w:r>
      <w:r w:rsidR="004826EC" w:rsidRPr="004826EC">
        <w:rPr>
          <w:rFonts w:ascii="Verdana" w:hAnsi="Verdana"/>
          <w:color w:val="202124"/>
          <w:sz w:val="20"/>
          <w:szCs w:val="20"/>
          <w:shd w:val="clear" w:color="auto" w:fill="FFFFFF"/>
        </w:rPr>
        <w:t>wakkel geeft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als lid van de kascommissie het bestuur </w:t>
      </w:r>
      <w:r w:rsidR="00141F86">
        <w:rPr>
          <w:rFonts w:ascii="Verdana" w:hAnsi="Verdana"/>
          <w:color w:val="202124"/>
          <w:sz w:val="20"/>
          <w:szCs w:val="20"/>
          <w:shd w:val="clear" w:color="auto" w:fill="FFFFFF"/>
        </w:rPr>
        <w:t>decharge</w:t>
      </w: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voor </w:t>
      </w:r>
      <w:proofErr w:type="gramStart"/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het  </w:t>
      </w:r>
      <w:proofErr w:type="gramEnd"/>
    </w:p>
    <w:p w14:paraId="69D42E7F" w14:textId="0CC639B1" w:rsidR="004826EC" w:rsidRDefault="0097086A" w:rsidP="004826EC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gevoerde </w:t>
      </w:r>
      <w:r w:rsidR="00141F86">
        <w:rPr>
          <w:rFonts w:ascii="Verdana" w:hAnsi="Verdana"/>
          <w:color w:val="202124"/>
          <w:sz w:val="20"/>
          <w:szCs w:val="20"/>
          <w:shd w:val="clear" w:color="auto" w:fill="FFFFFF"/>
        </w:rPr>
        <w:t>financiële</w:t>
      </w:r>
      <w:r w:rsidR="004826EC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beleid. </w:t>
      </w:r>
    </w:p>
    <w:p w14:paraId="1BCA237D" w14:textId="77777777" w:rsidR="002E030A" w:rsidRDefault="002E030A" w:rsidP="002E030A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227B3307" w14:textId="307BEA61" w:rsidR="002E030A" w:rsidRDefault="002E030A" w:rsidP="002E030A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2E030A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Benoeming Kascommissie 2023</w:t>
      </w: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.</w:t>
      </w:r>
    </w:p>
    <w:p w14:paraId="326FB044" w14:textId="77777777" w:rsidR="0097086A" w:rsidRDefault="0097086A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2E030A">
        <w:rPr>
          <w:rFonts w:ascii="Verdana" w:hAnsi="Verdana"/>
          <w:color w:val="202124"/>
          <w:sz w:val="20"/>
          <w:szCs w:val="20"/>
          <w:shd w:val="clear" w:color="auto" w:fill="FFFFFF"/>
        </w:rPr>
        <w:t>Bert Ligtenberg heeft zich bereidt verklaard om in de kascommissie plaats te gaan</w:t>
      </w:r>
    </w:p>
    <w:p w14:paraId="1CDB4CBB" w14:textId="6C7768D6" w:rsidR="002E030A" w:rsidRDefault="0097086A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2E030A">
        <w:rPr>
          <w:rFonts w:ascii="Verdana" w:hAnsi="Verdana"/>
          <w:color w:val="202124"/>
          <w:sz w:val="20"/>
          <w:szCs w:val="20"/>
          <w:shd w:val="clear" w:color="auto" w:fill="FFFFFF"/>
        </w:rPr>
        <w:t>nemen. Er wordt vanuit het ledenbestand nog iemand erbij gezocht.</w:t>
      </w:r>
    </w:p>
    <w:p w14:paraId="68F8A01F" w14:textId="77777777" w:rsidR="00846F0F" w:rsidRDefault="00846F0F" w:rsidP="00846F0F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6B3F1715" w14:textId="3E96CFAE" w:rsidR="00846F0F" w:rsidRPr="00846F0F" w:rsidRDefault="00846F0F" w:rsidP="00846F0F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846F0F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Bestuurszaken</w:t>
      </w:r>
      <w:r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.</w:t>
      </w:r>
    </w:p>
    <w:p w14:paraId="145CCD90" w14:textId="77777777" w:rsidR="0097086A" w:rsidRDefault="0097086A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 </w:t>
      </w:r>
      <w:r w:rsidR="00846F0F" w:rsidRPr="00846F0F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Bert Ligtenberg is jarenlang bestuurslid geweest voor de AGON. </w:t>
      </w:r>
      <w:r w:rsidR="00846F0F">
        <w:rPr>
          <w:rFonts w:ascii="Verdana" w:hAnsi="Verdana"/>
          <w:color w:val="202124"/>
          <w:sz w:val="20"/>
          <w:szCs w:val="20"/>
          <w:shd w:val="clear" w:color="auto" w:fill="FFFFFF"/>
        </w:rPr>
        <w:t>Vanwege ziekte</w:t>
      </w:r>
    </w:p>
    <w:p w14:paraId="0C1041C9" w14:textId="77777777" w:rsidR="0097086A" w:rsidRDefault="0097086A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</w:t>
      </w:r>
      <w:r w:rsidR="00846F0F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hebben we nog geen aandacht hieraan kunnen geven. Tijdens de vergadering wordt</w:t>
      </w:r>
    </w:p>
    <w:p w14:paraId="0078AC70" w14:textId="4C8EC452" w:rsidR="002E030A" w:rsidRDefault="0097086A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</w:t>
      </w:r>
      <w:r w:rsidR="00846F0F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hij in het zonnetje gezet en bedankt voor zijn inzet.</w:t>
      </w:r>
    </w:p>
    <w:p w14:paraId="07570157" w14:textId="77777777" w:rsidR="00846F0F" w:rsidRDefault="00846F0F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0581326A" w14:textId="77777777" w:rsidR="00846F0F" w:rsidRDefault="00846F0F" w:rsidP="002E030A">
      <w:pPr>
        <w:pStyle w:val="Lijstalinea"/>
        <w:spacing w:line="240" w:lineRule="auto"/>
        <w:ind w:left="360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4156D488" w14:textId="7A5B9161" w:rsidR="00AB333F" w:rsidRPr="000D24AD" w:rsidRDefault="00AB333F" w:rsidP="000D24AD">
      <w:p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</w:p>
    <w:p w14:paraId="5ECBE4B2" w14:textId="77777777" w:rsidR="00AD5C87" w:rsidRPr="00AD5C87" w:rsidRDefault="008D1F88" w:rsidP="00AD5C87">
      <w:pPr>
        <w:pStyle w:val="Lijstalinea"/>
        <w:numPr>
          <w:ilvl w:val="0"/>
          <w:numId w:val="9"/>
        </w:numPr>
        <w:spacing w:line="240" w:lineRule="auto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 w:rsidRPr="00AD5C87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lastRenderedPageBreak/>
        <w:t>Vervolg Bestuurszaken.</w:t>
      </w:r>
    </w:p>
    <w:p w14:paraId="73FD39AF" w14:textId="4296CC78" w:rsidR="00427696" w:rsidRDefault="00AB333F" w:rsidP="006F1F94">
      <w:pPr>
        <w:pStyle w:val="Lijstalinea"/>
        <w:spacing w:line="240" w:lineRule="auto"/>
        <w:ind w:left="502"/>
        <w:rPr>
          <w:rFonts w:ascii="Verdana" w:hAnsi="Verdana"/>
          <w:color w:val="202124"/>
          <w:sz w:val="20"/>
          <w:szCs w:val="20"/>
          <w:shd w:val="clear" w:color="auto" w:fill="FFFFFF"/>
        </w:rPr>
      </w:pPr>
      <w:r w:rsidRPr="00AD5C87">
        <w:rPr>
          <w:rFonts w:ascii="Verdana" w:hAnsi="Verdana"/>
          <w:color w:val="202124"/>
          <w:sz w:val="20"/>
          <w:szCs w:val="20"/>
          <w:shd w:val="clear" w:color="auto" w:fill="FFFFFF"/>
        </w:rPr>
        <w:t>Penningmeester John Pas is aftredend en herkiesbaar. Wordt herkozen.</w:t>
      </w:r>
      <w:r w:rsidR="00AD5C87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</w:t>
      </w:r>
      <w:r w:rsidR="00427696" w:rsidRPr="00AD5C87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Gert en </w:t>
      </w:r>
      <w:proofErr w:type="spellStart"/>
      <w:r w:rsidR="00427696" w:rsidRPr="00AD5C87">
        <w:rPr>
          <w:rFonts w:ascii="Verdana" w:hAnsi="Verdana"/>
          <w:color w:val="202124"/>
          <w:sz w:val="20"/>
          <w:szCs w:val="20"/>
          <w:shd w:val="clear" w:color="auto" w:fill="FFFFFF"/>
        </w:rPr>
        <w:t>Janni</w:t>
      </w:r>
      <w:proofErr w:type="spellEnd"/>
      <w:r w:rsidR="00427696" w:rsidRPr="00AD5C87">
        <w:rPr>
          <w:rFonts w:ascii="Verdana" w:hAnsi="Verdana"/>
          <w:color w:val="202124"/>
          <w:sz w:val="20"/>
          <w:szCs w:val="20"/>
          <w:shd w:val="clear" w:color="auto" w:fill="FFFFFF"/>
        </w:rPr>
        <w:t xml:space="preserve"> Kerssies worden in het bestuur welkom geheten. Zij hebben het afgelopen jaar al met diverse vergaderingen meegelopen.</w:t>
      </w:r>
    </w:p>
    <w:p w14:paraId="10E7103D" w14:textId="77777777" w:rsidR="00E43D7A" w:rsidRDefault="00E43D7A" w:rsidP="00E43D7A">
      <w:pPr>
        <w:pStyle w:val="Lijstalinea"/>
        <w:spacing w:line="240" w:lineRule="auto"/>
        <w:ind w:left="502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</w:p>
    <w:p w14:paraId="7897FB8F" w14:textId="289DCC89" w:rsidR="00427696" w:rsidRPr="00E43D7A" w:rsidRDefault="00427696" w:rsidP="00E43D7A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  <w:r w:rsidRPr="00E43D7A"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  <w:t>Contributie.</w:t>
      </w:r>
    </w:p>
    <w:p w14:paraId="656CD7D5" w14:textId="2E2EF58E" w:rsidR="006F1F94" w:rsidRDefault="006F1F94" w:rsidP="006F1F94">
      <w:pPr>
        <w:pStyle w:val="Lijstalinea"/>
        <w:spacing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6F1F94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 xml:space="preserve">is de op de ALV </w:t>
      </w:r>
      <w:r>
        <w:rPr>
          <w:rFonts w:ascii="Verdana" w:hAnsi="Verdana"/>
          <w:sz w:val="20"/>
          <w:szCs w:val="20"/>
        </w:rPr>
        <w:t>van 14 oktober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2022</w:t>
      </w:r>
      <w:r w:rsidRPr="006F1F94">
        <w:rPr>
          <w:rFonts w:ascii="Verdana" w:hAnsi="Verdana"/>
          <w:sz w:val="20"/>
          <w:szCs w:val="20"/>
        </w:rPr>
        <w:t xml:space="preserve"> besloten om de contributie voor 2023 hetzelfde te houden.</w:t>
      </w:r>
      <w:r>
        <w:rPr>
          <w:rFonts w:ascii="Verdana" w:hAnsi="Verdana"/>
          <w:sz w:val="20"/>
          <w:szCs w:val="20"/>
        </w:rPr>
        <w:t xml:space="preserve"> = 50 euro.</w:t>
      </w:r>
      <w:r w:rsidRPr="006F1F94">
        <w:rPr>
          <w:rFonts w:ascii="Verdana" w:hAnsi="Verdana"/>
          <w:sz w:val="20"/>
          <w:szCs w:val="20"/>
        </w:rPr>
        <w:t xml:space="preserve"> In 2024 wordt de contributie verhoogd naar 52,50 euro. In 2026 wordt hij verhoogt naar 55 euro.</w:t>
      </w:r>
    </w:p>
    <w:p w14:paraId="4BE3503C" w14:textId="77777777" w:rsidR="00E43D7A" w:rsidRDefault="00E43D7A" w:rsidP="00E43D7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82654D7" w14:textId="61933927" w:rsidR="00E43D7A" w:rsidRDefault="00E43D7A" w:rsidP="00E43D7A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E43D7A">
        <w:rPr>
          <w:rFonts w:ascii="Verdana" w:hAnsi="Verdana"/>
          <w:b/>
          <w:sz w:val="20"/>
          <w:szCs w:val="20"/>
          <w:u w:val="single"/>
        </w:rPr>
        <w:t>Begroting 2024</w:t>
      </w:r>
      <w:r>
        <w:rPr>
          <w:rFonts w:ascii="Verdana" w:hAnsi="Verdana"/>
          <w:sz w:val="20"/>
          <w:szCs w:val="20"/>
        </w:rPr>
        <w:t>.</w:t>
      </w:r>
    </w:p>
    <w:p w14:paraId="68048820" w14:textId="59AFFE31" w:rsidR="00E43D7A" w:rsidRDefault="006873AE" w:rsidP="006873AE">
      <w:pPr>
        <w:pStyle w:val="Lijstalinea"/>
        <w:spacing w:line="240" w:lineRule="auto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Voorzitter Tonny Haverkort heeft de begroting voor 2024 tijdens de Algemene Ledenvergadering doorgenomen.</w:t>
      </w:r>
    </w:p>
    <w:p w14:paraId="51244A52" w14:textId="77777777" w:rsidR="006873AE" w:rsidRDefault="006873AE" w:rsidP="006873A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3DE3141" w14:textId="77777777" w:rsidR="006873AE" w:rsidRDefault="006873AE" w:rsidP="006873AE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</w:t>
      </w:r>
      <w:r w:rsidRPr="006873AE">
        <w:rPr>
          <w:rFonts w:ascii="Verdana" w:hAnsi="Verdana"/>
          <w:b/>
          <w:sz w:val="20"/>
          <w:szCs w:val="20"/>
          <w:u w:val="single"/>
        </w:rPr>
        <w:t>Rondvraag.</w:t>
      </w:r>
    </w:p>
    <w:p w14:paraId="338FAFCD" w14:textId="6C057B83" w:rsidR="006873AE" w:rsidRPr="006873AE" w:rsidRDefault="0097086A" w:rsidP="006873AE">
      <w:pPr>
        <w:pStyle w:val="Lijstalinea"/>
        <w:spacing w:line="240" w:lineRule="auto"/>
        <w:ind w:left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6873AE" w:rsidRPr="006873AE">
        <w:rPr>
          <w:rFonts w:ascii="Verdana" w:hAnsi="Verdana"/>
          <w:sz w:val="20"/>
          <w:szCs w:val="20"/>
        </w:rPr>
        <w:t>Er was niemand die i</w:t>
      </w:r>
      <w:r w:rsidR="006873AE" w:rsidRPr="006873AE">
        <w:rPr>
          <w:rFonts w:ascii="Verdana" w:hAnsi="Verdana"/>
          <w:sz w:val="20"/>
          <w:szCs w:val="20"/>
        </w:rPr>
        <w:t>et</w:t>
      </w:r>
      <w:r w:rsidR="006873AE" w:rsidRPr="006873AE">
        <w:rPr>
          <w:rFonts w:ascii="Verdana" w:hAnsi="Verdana"/>
          <w:sz w:val="20"/>
          <w:szCs w:val="20"/>
        </w:rPr>
        <w:t xml:space="preserve">s voor de rondvraag had. </w:t>
      </w:r>
    </w:p>
    <w:p w14:paraId="5FBD96FF" w14:textId="4CADD856" w:rsidR="006873AE" w:rsidRDefault="006873AE" w:rsidP="006873AE">
      <w:pPr>
        <w:pStyle w:val="Lijstalinea"/>
        <w:spacing w:line="240" w:lineRule="auto"/>
        <w:ind w:left="502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57A85AA" w14:textId="77777777" w:rsidR="006873AE" w:rsidRDefault="006873AE" w:rsidP="006873AE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Sluiting van de vergadering.</w:t>
      </w:r>
    </w:p>
    <w:p w14:paraId="053252A5" w14:textId="43D0FE3F" w:rsidR="006873AE" w:rsidRPr="006873AE" w:rsidRDefault="006873AE" w:rsidP="006873AE">
      <w:pPr>
        <w:pStyle w:val="Lijstalinea"/>
        <w:spacing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6873AE">
        <w:rPr>
          <w:rFonts w:ascii="Verdana" w:hAnsi="Verdana"/>
          <w:sz w:val="20"/>
          <w:szCs w:val="20"/>
        </w:rPr>
        <w:t>Om 20:55 uur werd de ALV gesloten en werd de avond</w:t>
      </w:r>
      <w:r>
        <w:rPr>
          <w:rFonts w:ascii="Verdana" w:hAnsi="Verdana"/>
          <w:sz w:val="20"/>
          <w:szCs w:val="20"/>
        </w:rPr>
        <w:t xml:space="preserve"> traditioneel</w:t>
      </w:r>
      <w:r w:rsidRPr="006873AE">
        <w:rPr>
          <w:rFonts w:ascii="Verdana" w:hAnsi="Verdana"/>
          <w:sz w:val="20"/>
          <w:szCs w:val="20"/>
        </w:rPr>
        <w:t xml:space="preserve"> met een bingo voortgezet.</w:t>
      </w:r>
    </w:p>
    <w:p w14:paraId="3028EA37" w14:textId="60F13877" w:rsidR="006F1F94" w:rsidRPr="006F1F94" w:rsidRDefault="006F1F94" w:rsidP="006F1F9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AEB7377" w14:textId="77777777" w:rsidR="00AD5C87" w:rsidRPr="00427696" w:rsidRDefault="00AD5C87" w:rsidP="00AD5C87">
      <w:pPr>
        <w:pStyle w:val="Lijstalinea"/>
        <w:spacing w:line="240" w:lineRule="auto"/>
        <w:ind w:left="502"/>
        <w:rPr>
          <w:rFonts w:ascii="Verdana" w:hAnsi="Verdana"/>
          <w:b/>
          <w:color w:val="202124"/>
          <w:sz w:val="20"/>
          <w:szCs w:val="20"/>
          <w:u w:val="single"/>
          <w:shd w:val="clear" w:color="auto" w:fill="FFFFFF"/>
        </w:rPr>
      </w:pPr>
    </w:p>
    <w:sectPr w:rsidR="00AD5C87" w:rsidRPr="0042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8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D6C9E" w14:textId="77777777" w:rsidR="00B00BAA" w:rsidRDefault="00B00BAA">
      <w:pPr>
        <w:spacing w:line="240" w:lineRule="auto"/>
      </w:pPr>
      <w:r>
        <w:separator/>
      </w:r>
    </w:p>
  </w:endnote>
  <w:endnote w:type="continuationSeparator" w:id="0">
    <w:p w14:paraId="3F4EAFDD" w14:textId="77777777" w:rsidR="00B00BAA" w:rsidRDefault="00B00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29B62" w14:textId="77777777" w:rsidR="008D1F88" w:rsidRDefault="008D1F8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F84C" w14:textId="77777777" w:rsidR="008D1F88" w:rsidRDefault="008D1F8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7DF6" w14:textId="77777777" w:rsidR="008D1F88" w:rsidRDefault="008D1F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3B57" w14:textId="77777777" w:rsidR="00B00BAA" w:rsidRDefault="00B00BAA">
      <w:pPr>
        <w:spacing w:line="240" w:lineRule="auto"/>
      </w:pPr>
      <w:r>
        <w:separator/>
      </w:r>
    </w:p>
  </w:footnote>
  <w:footnote w:type="continuationSeparator" w:id="0">
    <w:p w14:paraId="41F356D9" w14:textId="77777777" w:rsidR="00B00BAA" w:rsidRDefault="00B00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0CC8" w14:textId="77777777" w:rsidR="008D1F88" w:rsidRDefault="008D1F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F00A87" w:rsidRDefault="00B00BAA">
    <w:r>
      <w:pict w14:anchorId="5921A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141.75pt;width:597.5pt;height:843.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17D6" w14:textId="77777777" w:rsidR="008D1F88" w:rsidRDefault="008D1F8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328C"/>
    <w:multiLevelType w:val="hybridMultilevel"/>
    <w:tmpl w:val="329E4C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C50"/>
    <w:multiLevelType w:val="hybridMultilevel"/>
    <w:tmpl w:val="55D8D102"/>
    <w:lvl w:ilvl="0" w:tplc="9F506B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798C"/>
    <w:multiLevelType w:val="hybridMultilevel"/>
    <w:tmpl w:val="DDC0BBEA"/>
    <w:lvl w:ilvl="0" w:tplc="227EB1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3B8"/>
    <w:multiLevelType w:val="hybridMultilevel"/>
    <w:tmpl w:val="DC5A03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0420"/>
    <w:multiLevelType w:val="hybridMultilevel"/>
    <w:tmpl w:val="DCE261B4"/>
    <w:lvl w:ilvl="0" w:tplc="6F26945A">
      <w:start w:val="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4386289"/>
    <w:multiLevelType w:val="hybridMultilevel"/>
    <w:tmpl w:val="BE042210"/>
    <w:lvl w:ilvl="0" w:tplc="F36069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1182"/>
    <w:multiLevelType w:val="hybridMultilevel"/>
    <w:tmpl w:val="9B188088"/>
    <w:lvl w:ilvl="0" w:tplc="83585250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63DFD"/>
    <w:multiLevelType w:val="hybridMultilevel"/>
    <w:tmpl w:val="C722E3DA"/>
    <w:lvl w:ilvl="0" w:tplc="B7281EE8">
      <w:start w:val="8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4F3A83"/>
    <w:multiLevelType w:val="hybridMultilevel"/>
    <w:tmpl w:val="DEC481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87"/>
    <w:rsid w:val="000849AA"/>
    <w:rsid w:val="000A76E5"/>
    <w:rsid w:val="000C5E02"/>
    <w:rsid w:val="000D24AD"/>
    <w:rsid w:val="001311ED"/>
    <w:rsid w:val="00141F86"/>
    <w:rsid w:val="001661FA"/>
    <w:rsid w:val="001B43A6"/>
    <w:rsid w:val="001C0274"/>
    <w:rsid w:val="002E030A"/>
    <w:rsid w:val="00306AFC"/>
    <w:rsid w:val="003A2AA7"/>
    <w:rsid w:val="003B64CE"/>
    <w:rsid w:val="00427696"/>
    <w:rsid w:val="004826EC"/>
    <w:rsid w:val="004D2789"/>
    <w:rsid w:val="005718FE"/>
    <w:rsid w:val="005B47F6"/>
    <w:rsid w:val="005D2E10"/>
    <w:rsid w:val="005D3E78"/>
    <w:rsid w:val="0064081C"/>
    <w:rsid w:val="006671C8"/>
    <w:rsid w:val="006873AE"/>
    <w:rsid w:val="006F1F94"/>
    <w:rsid w:val="00846F0F"/>
    <w:rsid w:val="008518EC"/>
    <w:rsid w:val="008D1F88"/>
    <w:rsid w:val="008F72D3"/>
    <w:rsid w:val="0097086A"/>
    <w:rsid w:val="00997EA5"/>
    <w:rsid w:val="00AB333F"/>
    <w:rsid w:val="00AD5C87"/>
    <w:rsid w:val="00B00BAA"/>
    <w:rsid w:val="00D72573"/>
    <w:rsid w:val="00E43D7A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AD9091A-CED3-4B5D-AE2F-90DD60EB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3B6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D1F88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F88"/>
  </w:style>
  <w:style w:type="paragraph" w:styleId="Voettekst">
    <w:name w:val="footer"/>
    <w:basedOn w:val="Standaard"/>
    <w:link w:val="VoettekstChar"/>
    <w:uiPriority w:val="99"/>
    <w:unhideWhenUsed/>
    <w:rsid w:val="008D1F88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Willem Plasman</dc:creator>
  <cp:lastModifiedBy>Jan Willem Plasman</cp:lastModifiedBy>
  <cp:revision>14</cp:revision>
  <cp:lastPrinted>2022-09-22T10:18:00Z</cp:lastPrinted>
  <dcterms:created xsi:type="dcterms:W3CDTF">2023-10-19T18:15:00Z</dcterms:created>
  <dcterms:modified xsi:type="dcterms:W3CDTF">2023-10-20T13:41:00Z</dcterms:modified>
</cp:coreProperties>
</file>